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bookmarkStart w:id="0" w:name="_GoBack"/>
      <w:r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2025年度</w:t>
      </w:r>
      <w:r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确认引进人员</w:t>
      </w:r>
      <w:r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专业技术职务任职资格人员名单</w:t>
      </w:r>
    </w:p>
    <w:bookmarkEnd w:id="0"/>
    <w:tbl>
      <w:tblPr>
        <w:tblStyle w:val="2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5"/>
        <w:gridCol w:w="1035"/>
        <w:gridCol w:w="3660"/>
        <w:gridCol w:w="1275"/>
        <w:gridCol w:w="1860"/>
        <w:gridCol w:w="885"/>
      </w:tblGrid>
      <w:tr w14:paraId="06A4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B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3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5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1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8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论文及其他</w:t>
            </w:r>
          </w:p>
        </w:tc>
      </w:tr>
      <w:tr w14:paraId="2DDE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1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符玉葵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C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8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2025.07至今 中南林业科技大学化学与化工学院 专任教师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2022.06-2025.07 湖南大学 博士后/副研究员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2017.09-2022.06. 湖南大学 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2013.09-2017.06. 南华大学 学士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0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2025.07 副研究员（副高级）；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职称证明为湖南大学副高级专业技术职务任职聘书以及公示文件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B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主持国家自然科学基金青年科学基金1项（2025-2027）、湖南省科技创新类湖湘青年英才1项（2024-2026）、国家资助博士后研究人员计划B档1项（2023-2024）、 中国博士后科学基金第17批特别资助1项（2024-2025）、中国博士后科学基金第73批面上资助1项（2023-2025）、湖南省自然科学基金青年基金1项（2023-2025）、持久性污染物防治与资源化江西省重点实验室开放基金1项（2023-2024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4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第一作者/通讯作者发表SCI中科院一区论文3篇，SCI二区论文4篇；共同一作发表SCI一区论文1篇，SCI二区论文1篇</w:t>
            </w:r>
          </w:p>
        </w:tc>
      </w:tr>
      <w:tr w14:paraId="7860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E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杜田华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0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9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2025.01至今 中南林业科技大学林学院 专任教师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2022.11-2025.01 中国农业科学院 博士后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2018.09-2022.06 长江大学 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2015.09-2018.06 长江大学 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2011.09-2015.06 长江大学 学士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5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 助理研究员（中级）；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职称证明为中国农业科学院中级专业技术职务任职资格认定表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9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主持中国博士后科学基金面上项目1项（2023-2025）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F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第一作者发表SCI一区论文3篇，共同一作发表SCI一区论文2篇</w:t>
            </w:r>
          </w:p>
        </w:tc>
      </w:tr>
      <w:tr w14:paraId="0AE5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4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4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3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E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2025.07至今 中南林业科技大学化学与化工学院 专任教师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2023.06-2025.06 湖南大学 博士后/助理研究员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2018.09-2023.06 湖南大学 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2014.09-2018.06 西南大学 学士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8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 助理研究员（中级）；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职称证明为湖南大学助理研究员聘书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9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主持中国博士后科学基金面上项目1项（2024-2025）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C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第一作者发表SCI一区论文3篇</w:t>
            </w:r>
          </w:p>
        </w:tc>
      </w:tr>
      <w:tr w14:paraId="6696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E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许凤华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5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3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2025.07至今 中南林业科技大学现代分析测试中心 实验员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2019.06-2024.08 中南大学 实验师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2013.05-2015.04 University of Texas-Pan American 博士后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2012.12-2013.05 盐城工学院 讲师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2010.07-2012.12 上海科医联创生物科技股份有限公司研发部 经理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2006.09-2010.01 中科院上海应用物理研究所 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2003.09-2006.06 云南农业大学 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1999.09-2002.06 烟台大学 学士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7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2019.05 实验师（中级）；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职称证明为中南大学发的职称证书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主持江苏省自然科学基金青年基金1项（2015-2018）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6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第一作者/通讯作者发表SCI一区论文7篇</w:t>
            </w:r>
          </w:p>
        </w:tc>
      </w:tr>
      <w:tr w14:paraId="510A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伍汉斌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9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C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2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2024.10至今 中南林业科技大学林学院 专任教师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2023.08-2024.09 国家林业和草原局中南调查规划院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2017.09-2023.06 中国林业科学研究院 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2013.09-2017.06 黄山学院 学士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0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 工程师（中级）；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职称证明为国家林业局专业技术资格评定办公室发的职称证书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3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7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第一作者发表SCI一区1篇，SCI二区论文1篇，SCI三区论文2篇；国内重要期刊1篇</w:t>
            </w:r>
          </w:p>
        </w:tc>
      </w:tr>
    </w:tbl>
    <w:p w14:paraId="7C142B12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</w:t>
      </w:r>
    </w:p>
    <w:p w14:paraId="4490F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41AA"/>
    <w:rsid w:val="7670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7F878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2025-08-21T07:59:00Z</dcterms:created>
  <dc:creator>费亚曼达</dc:creator>
  <cp:lastModifiedBy>费亚曼达</cp:lastModifiedBy>
  <dcterms:modified xsi:type="dcterms:W3CDTF">2025-08-21T07:59:30Z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B39972EAD4B245F6A32060C680A077AD_11</vt:lpwstr>
  </property>
  <property fmtid="{D5CDD505-2E9C-101B-9397-08002B2CF9AE}" pid="4" name="KSOTemplateDocerSaveRecord">
    <vt:lpwstr>eyJoZGlkIjoiMWE2ZmY4MjI1YWM4MjFjMDVjMmU5YjJhY2U1MjRiODgiLCJ1c2VySWQiOiI1MzI0MjYwMjMifQ==</vt:lpwstr>
  </property>
</Properties>
</file>